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537C" w14:textId="77777777" w:rsidR="001D6ED8" w:rsidRDefault="00C03C17" w:rsidP="00C03C17">
      <w:pPr>
        <w:shd w:val="clear" w:color="auto" w:fill="FFFFFF"/>
        <w:spacing w:after="75" w:line="300" w:lineRule="atLeast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03C1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ИНФОРМАЦИОННОЕ СООБЩЕНИЕ </w:t>
      </w:r>
    </w:p>
    <w:p w14:paraId="4ADA7092" w14:textId="77777777" w:rsidR="00C03C17" w:rsidRPr="00C03C17" w:rsidRDefault="00C03C17" w:rsidP="00C03C17">
      <w:pPr>
        <w:shd w:val="clear" w:color="auto" w:fill="FFFFFF"/>
        <w:spacing w:after="75" w:line="300" w:lineRule="atLeast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03C1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 ПРОВЕДЕНИИ ПУБЛИЧНЫХ СЛУШАНИЙ</w:t>
      </w:r>
    </w:p>
    <w:p w14:paraId="391D778B" w14:textId="22EFEEDE" w:rsidR="00C03C17" w:rsidRPr="00924CB7" w:rsidRDefault="001D6ED8" w:rsidP="00C03C1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 по проведению публичных слушаний </w:t>
      </w:r>
      <w:r w:rsidR="00924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информирует о</w:t>
      </w:r>
      <w:r w:rsidR="00C03C17" w:rsidRPr="00C03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проведении </w:t>
      </w:r>
      <w:r w:rsidR="00924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слуша</w:t>
      </w:r>
      <w:r w:rsidR="00574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24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обсуждению проекта решения Совета депутатов «Об утверждении устава </w:t>
      </w:r>
      <w:r w:rsidR="00E9769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«Свердловское городское поселение» Всеволожского муниципального района Ленинградской области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(редакция №2)»</w:t>
      </w:r>
    </w:p>
    <w:p w14:paraId="3A7FD58E" w14:textId="41645A71" w:rsidR="00924CB7" w:rsidRPr="001E3651" w:rsidRDefault="00924CB7" w:rsidP="001D6ED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Основание: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Совета депутатов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от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28.06.2023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назначении 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проект</w:t>
      </w:r>
      <w:r w:rsid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Совета депутатов «О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</w:t>
      </w:r>
      <w:r w:rsidR="00E9769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Свердловско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E9769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E9769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E9769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5307C0E" w14:textId="34CC8D38" w:rsidR="00924CB7" w:rsidRDefault="00924CB7" w:rsidP="001D6ED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и место проведения публичных слушаний</w:t>
      </w:r>
      <w:r w:rsidR="001E3651"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9C7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9C7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 w:rsidR="009C7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D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в актовом зале МКУ «КДЦ «Нева» по адресу: Ленинградская область, Всеволожский район, </w:t>
      </w:r>
      <w:proofErr w:type="spellStart"/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г.п.им</w:t>
      </w:r>
      <w:proofErr w:type="spellEnd"/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Свердлова, мкрн.1, д.18.</w:t>
      </w:r>
    </w:p>
    <w:p w14:paraId="40140C43" w14:textId="77777777" w:rsidR="00924CB7" w:rsidRPr="001E3651" w:rsidRDefault="00924CB7" w:rsidP="001D6ED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орган по проведению публичных </w:t>
      </w:r>
      <w:r w:rsidR="001D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слушаний: К</w:t>
      </w:r>
      <w:r w:rsidR="00675166"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омиссия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проведению публичных слушаний.</w:t>
      </w:r>
    </w:p>
    <w:p w14:paraId="2F3EF492" w14:textId="2E49CC08" w:rsidR="00276343" w:rsidRDefault="00276343" w:rsidP="0027634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Ознакомиться с проектом решения «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принятии устава 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Свердловско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можно по адресу</w:t>
      </w:r>
      <w:r w:rsidRPr="0067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Ленинградская область, Всеволожский район, г.п.им. Свердлова, мкрн.1, д.16, Совет депутатов МО «Свердловское городское поселение», первый этаж, кабинет аппарат Совета депутатов, по рабочим дням с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 10 часов 00 минут до 13 часов 00 минут и с 14 часов 00 минут до 17 часов 00 минут; в официальном печатном СМИ МО «Свердловское городское поселение»  приложении «Невский берег» к газете «Всеволожские вести»</w:t>
      </w:r>
      <w:r w:rsidRPr="00B80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МО «Свердловское городское поселение» в информационно-телекоммуникационной сети «Интернет» по адресу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sverdlovosd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7819D4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 публичные слушания)</w:t>
      </w:r>
      <w:r w:rsidRPr="005740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C2744C0" w14:textId="6D4CC272" w:rsidR="00EF0F1B" w:rsidRPr="005B7490" w:rsidRDefault="00EF0F1B" w:rsidP="000E02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и замечания 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5B7490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проекту решения Совета депутатов «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принятии устава 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Свердловско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97F2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5B7490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принимаются комиссией по проведению публичных слушаний в письменном виде 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 Ленинградская область, Всеволожский район, г.п.им.</w:t>
      </w:r>
      <w:r w:rsidR="00574094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Свердлова, мкрн.1, д.1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«Свердловское городское поселение»,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этаж, кабинет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аппарата Совета депутатов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 рабочим дням </w:t>
      </w:r>
      <w:r w:rsidR="0027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="0027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 w:rsidR="0027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7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до 13 часов 00 минут и с 14 часов 00 минут до 1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</w:t>
      </w:r>
      <w:r w:rsidR="0016430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включительно</w:t>
      </w:r>
      <w:r w:rsidR="00797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кроме выходных дней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Ответственное лицо –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</w:t>
      </w:r>
      <w:r w:rsidR="003C4D46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 по проведению публичных слушаний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Бастраков Алексей Александрович</w:t>
      </w:r>
      <w:r w:rsidR="003C4D46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советник главы МО «Свердловское городское поселение» по правовым вопросам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путем направления на электронную почту Совета депутатов по адресу –</w:t>
      </w:r>
      <w:r w:rsidR="007819D4" w:rsidRP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sverdlovosd</w:t>
      </w:r>
      <w:r w:rsidR="007819D4" w:rsidRP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="007819D4" w:rsidRP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A212252" w14:textId="77777777" w:rsidR="001D6ED8" w:rsidRDefault="001D6ED8" w:rsidP="001D6E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12028381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комиссии по проведению публичных слушаний – </w:t>
      </w:r>
    </w:p>
    <w:p w14:paraId="242E88DF" w14:textId="03274CDF" w:rsidR="001D6ED8" w:rsidRPr="005B7490" w:rsidRDefault="005B7490" w:rsidP="001D6E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МО «Свердловское городское поселение» Э.А. Нехвядович</w:t>
      </w:r>
    </w:p>
    <w:bookmarkEnd w:id="0"/>
    <w:p w14:paraId="613DD26D" w14:textId="77777777" w:rsidR="00C3104A" w:rsidRPr="005B7490" w:rsidRDefault="00C31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C3104A" w:rsidRPr="005B7490" w:rsidSect="007819D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5C5"/>
    <w:multiLevelType w:val="hybridMultilevel"/>
    <w:tmpl w:val="0896DB44"/>
    <w:lvl w:ilvl="0" w:tplc="C3504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709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72"/>
    <w:rsid w:val="0004242A"/>
    <w:rsid w:val="00086CCA"/>
    <w:rsid w:val="000C7908"/>
    <w:rsid w:val="000E0207"/>
    <w:rsid w:val="000E3287"/>
    <w:rsid w:val="00121073"/>
    <w:rsid w:val="00164308"/>
    <w:rsid w:val="001D6ED8"/>
    <w:rsid w:val="001E3651"/>
    <w:rsid w:val="001E508F"/>
    <w:rsid w:val="002029D4"/>
    <w:rsid w:val="00276343"/>
    <w:rsid w:val="003107A7"/>
    <w:rsid w:val="00315805"/>
    <w:rsid w:val="00374EA9"/>
    <w:rsid w:val="003C4D46"/>
    <w:rsid w:val="00404317"/>
    <w:rsid w:val="00420E0C"/>
    <w:rsid w:val="004E57FD"/>
    <w:rsid w:val="00500243"/>
    <w:rsid w:val="00574094"/>
    <w:rsid w:val="005B7490"/>
    <w:rsid w:val="005E675F"/>
    <w:rsid w:val="00675166"/>
    <w:rsid w:val="006814EF"/>
    <w:rsid w:val="007318A3"/>
    <w:rsid w:val="00752C68"/>
    <w:rsid w:val="007819D4"/>
    <w:rsid w:val="00797F28"/>
    <w:rsid w:val="007E0C9D"/>
    <w:rsid w:val="00862226"/>
    <w:rsid w:val="008E63E0"/>
    <w:rsid w:val="00906DC4"/>
    <w:rsid w:val="00924CB7"/>
    <w:rsid w:val="00980067"/>
    <w:rsid w:val="009956E5"/>
    <w:rsid w:val="009C7CFE"/>
    <w:rsid w:val="009F5815"/>
    <w:rsid w:val="00A06458"/>
    <w:rsid w:val="00A139FF"/>
    <w:rsid w:val="00A352CF"/>
    <w:rsid w:val="00B3216F"/>
    <w:rsid w:val="00B80C2A"/>
    <w:rsid w:val="00C03C17"/>
    <w:rsid w:val="00C15361"/>
    <w:rsid w:val="00C3104A"/>
    <w:rsid w:val="00C40440"/>
    <w:rsid w:val="00C630C7"/>
    <w:rsid w:val="00C96BEA"/>
    <w:rsid w:val="00CC4488"/>
    <w:rsid w:val="00CE7C72"/>
    <w:rsid w:val="00D0212B"/>
    <w:rsid w:val="00E97698"/>
    <w:rsid w:val="00EF0F1B"/>
    <w:rsid w:val="00F05E60"/>
    <w:rsid w:val="00F10A23"/>
    <w:rsid w:val="00F46EE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D77D"/>
  <w15:docId w15:val="{626DB3CC-AE71-4CBF-AC49-F776829C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B7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924CB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924CB7"/>
    <w:pPr>
      <w:widowControl w:val="0"/>
      <w:autoSpaceDE w:val="0"/>
      <w:autoSpaceDN w:val="0"/>
      <w:adjustRightInd w:val="0"/>
      <w:spacing w:after="0" w:line="274" w:lineRule="exact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24CB7"/>
    <w:pPr>
      <w:widowControl w:val="0"/>
      <w:autoSpaceDE w:val="0"/>
      <w:autoSpaceDN w:val="0"/>
      <w:adjustRightInd w:val="0"/>
      <w:spacing w:after="0" w:line="275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16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B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5B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3805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576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11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8891">
                                      <w:marLeft w:val="3825"/>
                                      <w:marRight w:val="38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D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0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3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66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1113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830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rdlovos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Links>
    <vt:vector size="6" baseType="variant">
      <vt:variant>
        <vt:i4>524380</vt:i4>
      </vt:variant>
      <vt:variant>
        <vt:i4>0</vt:i4>
      </vt:variant>
      <vt:variant>
        <vt:i4>0</vt:i4>
      </vt:variant>
      <vt:variant>
        <vt:i4>5</vt:i4>
      </vt:variant>
      <vt:variant>
        <vt:lpwstr>http://www.sverdlovo-adm.ru/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Депутатов</cp:lastModifiedBy>
  <cp:revision>2</cp:revision>
  <cp:lastPrinted>2017-05-31T12:49:00Z</cp:lastPrinted>
  <dcterms:created xsi:type="dcterms:W3CDTF">2023-06-30T11:36:00Z</dcterms:created>
  <dcterms:modified xsi:type="dcterms:W3CDTF">2023-06-30T11:36:00Z</dcterms:modified>
</cp:coreProperties>
</file>